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D1" w:rsidRPr="00D07A50" w:rsidRDefault="00D43CD3" w:rsidP="00BF29FC">
      <w:pPr>
        <w:spacing w:line="594" w:lineRule="exact"/>
        <w:rPr>
          <w:rFonts w:ascii="方正仿宋简体" w:eastAsia="方正仿宋简体" w:hAnsiTheme="minorEastAsia" w:cs="仿宋"/>
          <w:color w:val="000000"/>
          <w:kern w:val="0"/>
          <w:sz w:val="32"/>
          <w:szCs w:val="32"/>
        </w:rPr>
      </w:pPr>
      <w:r w:rsidRPr="00D07A50">
        <w:rPr>
          <w:rFonts w:ascii="方正仿宋简体" w:eastAsia="方正仿宋简体" w:hAnsiTheme="minorEastAsia" w:cs="仿宋" w:hint="eastAsia"/>
          <w:color w:val="000000"/>
          <w:kern w:val="0"/>
          <w:sz w:val="32"/>
          <w:szCs w:val="32"/>
        </w:rPr>
        <w:t>附件：</w:t>
      </w:r>
      <w:r w:rsidR="00D07A50">
        <w:rPr>
          <w:rFonts w:ascii="方正仿宋简体" w:eastAsia="方正仿宋简体" w:hAnsi="宋体" w:cs="仿宋" w:hint="eastAsia"/>
          <w:sz w:val="32"/>
          <w:szCs w:val="32"/>
        </w:rPr>
        <w:t>GNSS计量技术</w:t>
      </w:r>
      <w:r w:rsidR="00D07A50" w:rsidRPr="00313BD1">
        <w:rPr>
          <w:rFonts w:ascii="方正仿宋简体" w:eastAsia="方正仿宋简体" w:hAnsi="宋体" w:cs="仿宋" w:hint="eastAsia"/>
          <w:sz w:val="32"/>
          <w:szCs w:val="32"/>
        </w:rPr>
        <w:t>培训班报名回执</w:t>
      </w:r>
      <w:r w:rsidR="00B33D93" w:rsidRPr="00D07A50">
        <w:rPr>
          <w:rFonts w:ascii="方正仿宋简体" w:eastAsia="方正仿宋简体" w:hAnsiTheme="minorEastAsia" w:cs="仿宋" w:hint="eastAsia"/>
          <w:color w:val="000000"/>
          <w:kern w:val="0"/>
          <w:sz w:val="32"/>
          <w:szCs w:val="32"/>
        </w:rPr>
        <w:t>表</w:t>
      </w:r>
    </w:p>
    <w:p w:rsidR="007B4E06" w:rsidRPr="00D07A50" w:rsidRDefault="00B33D93" w:rsidP="00BF29FC">
      <w:pPr>
        <w:tabs>
          <w:tab w:val="left" w:pos="5130"/>
        </w:tabs>
        <w:spacing w:line="594" w:lineRule="exact"/>
        <w:rPr>
          <w:rFonts w:ascii="方正仿宋简体" w:eastAsia="方正仿宋简体" w:hAnsiTheme="minorEastAsia" w:cs="仿宋"/>
          <w:color w:val="000000"/>
          <w:kern w:val="0"/>
          <w:sz w:val="32"/>
          <w:szCs w:val="32"/>
        </w:rPr>
      </w:pPr>
      <w:r w:rsidRPr="00D07A50">
        <w:rPr>
          <w:rFonts w:ascii="方正仿宋简体" w:eastAsia="方正仿宋简体" w:hAnsiTheme="minorEastAsia" w:cs="仿宋" w:hint="eastAsia"/>
          <w:color w:val="000000"/>
          <w:kern w:val="0"/>
          <w:sz w:val="32"/>
          <w:szCs w:val="32"/>
        </w:rPr>
        <w:tab/>
      </w:r>
    </w:p>
    <w:p w:rsidR="007B4E06" w:rsidRDefault="00B33D93">
      <w:pPr>
        <w:pStyle w:val="a3"/>
        <w:widowControl/>
        <w:spacing w:line="460" w:lineRule="exact"/>
        <w:rPr>
          <w:rFonts w:ascii="方正黑体简体" w:eastAsia="方正黑体简体" w:hAnsi="仿宋" w:cs="仿宋"/>
          <w:kern w:val="2"/>
          <w:sz w:val="32"/>
          <w:szCs w:val="32"/>
        </w:rPr>
      </w:pPr>
      <w:r>
        <w:rPr>
          <w:rFonts w:ascii="方正黑体简体" w:eastAsia="方正黑体简体" w:hAnsi="仿宋" w:cs="仿宋" w:hint="eastAsia"/>
          <w:kern w:val="2"/>
          <w:sz w:val="32"/>
          <w:szCs w:val="32"/>
        </w:rPr>
        <w:t>附件</w:t>
      </w:r>
    </w:p>
    <w:p w:rsidR="00DB1AA6" w:rsidRPr="00DB1AA6" w:rsidRDefault="00595369" w:rsidP="00DB1AA6">
      <w:pPr>
        <w:pStyle w:val="a3"/>
        <w:widowControl/>
        <w:spacing w:beforeAutospacing="0" w:afterAutospacing="0"/>
        <w:jc w:val="center"/>
        <w:rPr>
          <w:rFonts w:ascii="方正仿宋简体" w:eastAsia="方正仿宋简体" w:hAnsi="宋体" w:cs="仿宋"/>
          <w:kern w:val="2"/>
          <w:sz w:val="32"/>
          <w:szCs w:val="32"/>
        </w:rPr>
      </w:pPr>
      <w:r>
        <w:rPr>
          <w:rFonts w:ascii="方正仿宋简体" w:eastAsia="方正仿宋简体" w:hAnsi="宋体" w:cs="仿宋" w:hint="eastAsia"/>
          <w:kern w:val="2"/>
          <w:sz w:val="32"/>
          <w:szCs w:val="32"/>
        </w:rPr>
        <w:t>GNSS</w:t>
      </w:r>
      <w:r w:rsidR="0031522D">
        <w:rPr>
          <w:rFonts w:ascii="方正仿宋简体" w:eastAsia="方正仿宋简体" w:hAnsi="宋体" w:cs="仿宋" w:hint="eastAsia"/>
          <w:kern w:val="2"/>
          <w:sz w:val="32"/>
          <w:szCs w:val="32"/>
        </w:rPr>
        <w:t>计量技术</w:t>
      </w:r>
      <w:r w:rsidR="00B33D93" w:rsidRPr="00313BD1">
        <w:rPr>
          <w:rFonts w:ascii="方正仿宋简体" w:eastAsia="方正仿宋简体" w:hAnsi="宋体" w:cs="仿宋" w:hint="eastAsia"/>
          <w:kern w:val="2"/>
          <w:sz w:val="32"/>
          <w:szCs w:val="32"/>
        </w:rPr>
        <w:t>培训班报名回执表</w:t>
      </w:r>
    </w:p>
    <w:tbl>
      <w:tblPr>
        <w:tblpPr w:leftFromText="180" w:rightFromText="180" w:vertAnchor="text" w:horzAnchor="page" w:tblpX="1281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1140"/>
        <w:gridCol w:w="441"/>
        <w:gridCol w:w="770"/>
        <w:gridCol w:w="1182"/>
        <w:gridCol w:w="818"/>
        <w:gridCol w:w="865"/>
        <w:gridCol w:w="3300"/>
      </w:tblGrid>
      <w:tr w:rsidR="007B4E06" w:rsidRPr="00944D58">
        <w:trPr>
          <w:trHeight w:val="8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6" w:rsidRPr="00944D58" w:rsidRDefault="00B33D93">
            <w:pPr>
              <w:spacing w:before="240"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单位名称</w:t>
            </w:r>
          </w:p>
          <w:p w:rsidR="007B4E06" w:rsidRPr="00944D58" w:rsidRDefault="00B33D93">
            <w:pPr>
              <w:spacing w:before="240"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发票抬头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纳税人识别号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7B4E06" w:rsidRPr="00944D58">
        <w:trPr>
          <w:trHeight w:val="56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办公地址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邮 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7B4E06" w:rsidRPr="00944D58">
        <w:trPr>
          <w:trHeight w:val="5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经办人姓名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spacing w:line="460" w:lineRule="exact"/>
              <w:ind w:firstLineChars="50" w:firstLine="115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电话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邮 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E11731" w:rsidRPr="00944D58" w:rsidTr="007F2EC8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ind w:firstLineChars="50" w:firstLine="115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性别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 w:rsidP="00E11731">
            <w:pPr>
              <w:spacing w:line="460" w:lineRule="exact"/>
              <w:ind w:firstLineChars="50" w:firstLine="115"/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手机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77A1C" w:rsidP="00E77A1C">
            <w:pPr>
              <w:spacing w:line="460" w:lineRule="exact"/>
              <w:ind w:firstLineChars="50" w:firstLine="115"/>
              <w:jc w:val="center"/>
              <w:rPr>
                <w:rFonts w:ascii="方正仿宋简体" w:eastAsia="方正仿宋简体" w:hAnsi="仿宋" w:cs="仿宋"/>
                <w:sz w:val="24"/>
              </w:rPr>
            </w:pPr>
            <w:r>
              <w:rPr>
                <w:rFonts w:ascii="方正仿宋简体" w:eastAsia="方正仿宋简体" w:hAnsi="仿宋" w:cs="仿宋" w:hint="eastAsia"/>
                <w:sz w:val="24"/>
              </w:rPr>
              <w:t>身份证号（</w:t>
            </w:r>
            <w:r w:rsidRPr="00E77A1C">
              <w:rPr>
                <w:rFonts w:ascii="方正仿宋简体" w:eastAsia="方正仿宋简体" w:hAnsi="仿宋" w:cs="仿宋" w:hint="eastAsia"/>
                <w:sz w:val="18"/>
                <w:szCs w:val="18"/>
              </w:rPr>
              <w:t>颁发培训合格证用</w:t>
            </w:r>
            <w:r>
              <w:rPr>
                <w:rFonts w:ascii="方正仿宋简体" w:eastAsia="方正仿宋简体" w:hAnsi="仿宋" w:cs="仿宋" w:hint="eastAsia"/>
                <w:sz w:val="24"/>
              </w:rPr>
              <w:t>）</w:t>
            </w:r>
          </w:p>
        </w:tc>
      </w:tr>
      <w:tr w:rsidR="00E11731" w:rsidRPr="00944D58" w:rsidTr="005D7EFB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E11731" w:rsidRPr="00944D58" w:rsidTr="0071202E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E11731" w:rsidRPr="00944D58" w:rsidTr="00B55A9E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E11731" w:rsidRPr="00944D58" w:rsidTr="003E06F7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E11731" w:rsidRPr="00944D58" w:rsidTr="00420117">
        <w:trPr>
          <w:trHeight w:hRule="exact" w:val="5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jc w:val="center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31" w:rsidRPr="00944D58" w:rsidRDefault="00E11731">
            <w:pPr>
              <w:widowControl/>
              <w:spacing w:line="460" w:lineRule="exact"/>
              <w:rPr>
                <w:rFonts w:ascii="方正仿宋简体" w:eastAsia="方正仿宋简体" w:hAnsi="仿宋" w:cs="仿宋"/>
                <w:szCs w:val="21"/>
              </w:rPr>
            </w:pPr>
          </w:p>
        </w:tc>
      </w:tr>
      <w:tr w:rsidR="007B4E06" w:rsidRPr="00944D58">
        <w:trPr>
          <w:trHeight w:val="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jc w:val="center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发票类型（请勾选）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6" w:rsidRPr="00944D58" w:rsidRDefault="00B33D93">
            <w:pPr>
              <w:spacing w:line="460" w:lineRule="exact"/>
              <w:rPr>
                <w:rFonts w:ascii="方正仿宋简体" w:eastAsia="方正仿宋简体" w:hAnsi="仿宋" w:cs="仿宋"/>
                <w:sz w:val="24"/>
              </w:rPr>
            </w:pPr>
            <w:r w:rsidRPr="00944D58">
              <w:rPr>
                <w:rFonts w:ascii="方正仿宋简体" w:eastAsia="方正仿宋简体" w:hAnsi="仿宋" w:cs="仿宋" w:hint="eastAsia"/>
                <w:sz w:val="24"/>
              </w:rPr>
              <w:t>普票（），专票（）提供详细开票资料：</w:t>
            </w:r>
          </w:p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 w:val="24"/>
              </w:rPr>
            </w:pPr>
          </w:p>
          <w:p w:rsidR="007B4E06" w:rsidRPr="00944D58" w:rsidRDefault="007B4E06">
            <w:pPr>
              <w:spacing w:line="460" w:lineRule="exact"/>
              <w:rPr>
                <w:rFonts w:ascii="方正仿宋简体" w:eastAsia="方正仿宋简体" w:hAnsi="仿宋" w:cs="仿宋"/>
                <w:sz w:val="24"/>
              </w:rPr>
            </w:pPr>
          </w:p>
        </w:tc>
      </w:tr>
    </w:tbl>
    <w:p w:rsidR="007B4E06" w:rsidRPr="00944D58" w:rsidRDefault="007B4E06">
      <w:pPr>
        <w:rPr>
          <w:rFonts w:ascii="方正仿宋简体" w:eastAsia="方正仿宋简体"/>
        </w:rPr>
      </w:pPr>
    </w:p>
    <w:p w:rsidR="007B4E06" w:rsidRPr="0036514E" w:rsidRDefault="00B33D93">
      <w:pPr>
        <w:rPr>
          <w:rFonts w:ascii="方正仿宋简体" w:eastAsia="方正仿宋简体" w:hAnsi="仿宋" w:cs="仿宋"/>
          <w:sz w:val="28"/>
          <w:szCs w:val="28"/>
        </w:rPr>
      </w:pPr>
      <w:r w:rsidRPr="0036514E">
        <w:rPr>
          <w:rFonts w:ascii="方正仿宋简体" w:eastAsia="方正仿宋简体" w:hAnsi="仿宋" w:cs="仿宋" w:hint="eastAsia"/>
          <w:sz w:val="28"/>
          <w:szCs w:val="28"/>
        </w:rPr>
        <w:t xml:space="preserve">1. </w:t>
      </w:r>
      <w:r w:rsidR="001F2A25" w:rsidRPr="0036514E">
        <w:rPr>
          <w:rFonts w:ascii="方正仿宋简体" w:eastAsia="方正仿宋简体" w:hAnsi="仿宋" w:cs="仿宋" w:hint="eastAsia"/>
          <w:sz w:val="28"/>
          <w:szCs w:val="28"/>
        </w:rPr>
        <w:t>报名回执方式：请填写《报名回执表》</w:t>
      </w:r>
      <w:r w:rsidRPr="0036514E">
        <w:rPr>
          <w:rFonts w:ascii="方正仿宋简体" w:eastAsia="方正仿宋简体" w:hAnsi="仿宋" w:cs="仿宋" w:hint="eastAsia"/>
          <w:sz w:val="28"/>
          <w:szCs w:val="28"/>
        </w:rPr>
        <w:t>至邮箱：</w:t>
      </w:r>
      <w:hyperlink r:id="rId9" w:history="1">
        <w:r w:rsidR="001F2A25" w:rsidRPr="0036514E">
          <w:rPr>
            <w:rStyle w:val="a5"/>
            <w:rFonts w:ascii="方正仿宋简体" w:eastAsia="方正仿宋简体" w:hAnsi="仿宋" w:cs="仿宋" w:hint="eastAsia"/>
            <w:color w:val="auto"/>
            <w:sz w:val="28"/>
            <w:szCs w:val="28"/>
            <w:u w:val="none"/>
          </w:rPr>
          <w:t>bjbetter@126.com</w:t>
        </w:r>
      </w:hyperlink>
      <w:r w:rsidR="001F2A25" w:rsidRPr="0036514E">
        <w:rPr>
          <w:rFonts w:ascii="方正仿宋简体" w:eastAsia="方正仿宋简体" w:hAnsi="仿宋" w:cs="仿宋" w:hint="eastAsia"/>
          <w:sz w:val="28"/>
          <w:szCs w:val="28"/>
        </w:rPr>
        <w:t>。</w:t>
      </w:r>
    </w:p>
    <w:p w:rsidR="007B4E06" w:rsidRPr="0036514E" w:rsidRDefault="00B33D93">
      <w:pPr>
        <w:rPr>
          <w:rFonts w:ascii="方正仿宋简体" w:eastAsia="方正仿宋简体" w:hAnsi="仿宋" w:cs="仿宋"/>
          <w:sz w:val="28"/>
          <w:szCs w:val="28"/>
        </w:rPr>
      </w:pPr>
      <w:r w:rsidRPr="0036514E">
        <w:rPr>
          <w:rFonts w:ascii="方正仿宋简体" w:eastAsia="方正仿宋简体" w:hAnsi="仿宋" w:cs="仿宋" w:hint="eastAsia"/>
          <w:sz w:val="28"/>
          <w:szCs w:val="28"/>
        </w:rPr>
        <w:t>2. 联系人：叶</w:t>
      </w:r>
      <w:r w:rsidR="00A15E88">
        <w:rPr>
          <w:rFonts w:ascii="方正仿宋简体" w:eastAsia="方正仿宋简体" w:hAnsi="仿宋" w:cs="仿宋" w:hint="eastAsia"/>
          <w:sz w:val="28"/>
          <w:szCs w:val="28"/>
        </w:rPr>
        <w:t>老师</w:t>
      </w:r>
      <w:r w:rsidR="0092562C" w:rsidRPr="0036514E">
        <w:rPr>
          <w:rFonts w:ascii="方正仿宋简体" w:eastAsia="方正仿宋简体" w:hAnsi="仿宋" w:cs="仿宋" w:hint="eastAsia"/>
          <w:sz w:val="28"/>
          <w:szCs w:val="28"/>
        </w:rPr>
        <w:t>13910682476</w:t>
      </w:r>
      <w:r w:rsidR="001F2A25" w:rsidRPr="0036514E">
        <w:rPr>
          <w:rFonts w:ascii="方正仿宋简体" w:eastAsia="方正仿宋简体" w:hAnsi="仿宋" w:cs="仿宋" w:hint="eastAsia"/>
          <w:sz w:val="28"/>
          <w:szCs w:val="28"/>
        </w:rPr>
        <w:t>/</w:t>
      </w:r>
      <w:r w:rsidR="0092562C" w:rsidRPr="0036514E">
        <w:rPr>
          <w:rFonts w:ascii="方正仿宋简体" w:eastAsia="方正仿宋简体" w:hAnsi="仿宋" w:cs="仿宋" w:hint="eastAsia"/>
          <w:sz w:val="28"/>
          <w:szCs w:val="28"/>
        </w:rPr>
        <w:t>13910591938</w:t>
      </w:r>
    </w:p>
    <w:p w:rsidR="0036514E" w:rsidRPr="0036514E" w:rsidRDefault="0036514E">
      <w:pPr>
        <w:rPr>
          <w:rFonts w:ascii="方正仿宋简体" w:eastAsia="方正仿宋简体" w:hAnsi="宋体" w:cs="仿宋"/>
          <w:sz w:val="28"/>
          <w:szCs w:val="28"/>
        </w:rPr>
      </w:pPr>
      <w:r w:rsidRPr="0036514E">
        <w:rPr>
          <w:rFonts w:ascii="方正仿宋简体" w:eastAsia="方正仿宋简体" w:hAnsi="仿宋" w:cs="仿宋" w:hint="eastAsia"/>
          <w:sz w:val="28"/>
          <w:szCs w:val="28"/>
        </w:rPr>
        <w:t xml:space="preserve">          </w:t>
      </w:r>
      <w:r w:rsidRPr="0036514E">
        <w:rPr>
          <w:rFonts w:ascii="宋体" w:eastAsia="宋体" w:hAnsi="宋体" w:cs="仿宋" w:hint="eastAsia"/>
          <w:sz w:val="28"/>
          <w:szCs w:val="28"/>
        </w:rPr>
        <w:t xml:space="preserve"> </w:t>
      </w:r>
      <w:r w:rsidRPr="0036514E">
        <w:rPr>
          <w:rFonts w:ascii="方正仿宋简体" w:eastAsia="方正仿宋简体" w:hAnsi="宋体" w:cs="仿宋" w:hint="eastAsia"/>
          <w:color w:val="000000"/>
          <w:kern w:val="0"/>
          <w:sz w:val="28"/>
          <w:szCs w:val="28"/>
        </w:rPr>
        <w:t>刘老师</w:t>
      </w:r>
      <w:r w:rsidRPr="0036514E">
        <w:rPr>
          <w:rFonts w:ascii="方正仿宋简体" w:eastAsia="方正仿宋简体" w:hAnsi="宋体" w:cs="仿宋" w:hint="eastAsia"/>
          <w:bCs/>
          <w:sz w:val="28"/>
          <w:szCs w:val="28"/>
        </w:rPr>
        <w:t>13520253114</w:t>
      </w:r>
    </w:p>
    <w:p w:rsidR="007B4E06" w:rsidRPr="0036514E" w:rsidRDefault="00B33D93">
      <w:pPr>
        <w:rPr>
          <w:rFonts w:ascii="方正仿宋简体" w:eastAsia="方正仿宋简体" w:hAnsi="仿宋" w:cs="仿宋"/>
          <w:sz w:val="28"/>
          <w:szCs w:val="28"/>
        </w:rPr>
      </w:pPr>
      <w:r w:rsidRPr="0036514E">
        <w:rPr>
          <w:rFonts w:ascii="方正仿宋简体" w:eastAsia="方正仿宋简体" w:hAnsi="仿宋" w:cs="仿宋" w:hint="eastAsia"/>
          <w:sz w:val="28"/>
          <w:szCs w:val="28"/>
        </w:rPr>
        <w:t>3. 电 话：010-82610010</w:t>
      </w:r>
      <w:r w:rsidR="001F2A25" w:rsidRPr="0036514E">
        <w:rPr>
          <w:rFonts w:ascii="方正仿宋简体" w:eastAsia="方正仿宋简体" w:hAnsi="仿宋" w:cs="仿宋" w:hint="eastAsia"/>
          <w:sz w:val="28"/>
          <w:szCs w:val="28"/>
        </w:rPr>
        <w:t>/</w:t>
      </w:r>
      <w:r w:rsidRPr="0036514E">
        <w:rPr>
          <w:rFonts w:ascii="方正仿宋简体" w:eastAsia="方正仿宋简体" w:hAnsi="仿宋" w:cs="仿宋" w:hint="eastAsia"/>
          <w:sz w:val="28"/>
          <w:szCs w:val="28"/>
        </w:rPr>
        <w:t>62105236</w:t>
      </w:r>
    </w:p>
    <w:p w:rsidR="00944D58" w:rsidRPr="00944D58" w:rsidRDefault="00944D58">
      <w:pPr>
        <w:widowControl/>
        <w:jc w:val="left"/>
        <w:rPr>
          <w:rFonts w:ascii="方正仿宋简体" w:eastAsia="方正仿宋简体" w:hAnsi="仿宋" w:cs="仿宋"/>
          <w:sz w:val="32"/>
          <w:szCs w:val="32"/>
        </w:rPr>
      </w:pPr>
    </w:p>
    <w:sectPr w:rsidR="00944D58" w:rsidRPr="00944D58" w:rsidSect="00444658">
      <w:pgSz w:w="11906" w:h="16838"/>
      <w:pgMar w:top="1985" w:right="1361" w:bottom="1361" w:left="1588" w:header="851" w:footer="992" w:gutter="0"/>
      <w:cols w:space="720"/>
      <w:docGrid w:type="linesAndChars" w:linePitch="286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6B" w:rsidRDefault="006D656B" w:rsidP="0092562C">
      <w:r>
        <w:separator/>
      </w:r>
    </w:p>
  </w:endnote>
  <w:endnote w:type="continuationSeparator" w:id="0">
    <w:p w:rsidR="006D656B" w:rsidRDefault="006D656B" w:rsidP="0092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6B" w:rsidRDefault="006D656B" w:rsidP="0092562C">
      <w:r>
        <w:separator/>
      </w:r>
    </w:p>
  </w:footnote>
  <w:footnote w:type="continuationSeparator" w:id="0">
    <w:p w:rsidR="006D656B" w:rsidRDefault="006D656B" w:rsidP="00925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4CEB8"/>
    <w:multiLevelType w:val="singleLevel"/>
    <w:tmpl w:val="9634CEB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82548A"/>
    <w:multiLevelType w:val="hybridMultilevel"/>
    <w:tmpl w:val="123E588C"/>
    <w:lvl w:ilvl="0" w:tplc="254AE6DC">
      <w:start w:val="1"/>
      <w:numFmt w:val="decimal"/>
      <w:lvlText w:val="%1．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50604794"/>
    <w:multiLevelType w:val="multilevel"/>
    <w:tmpl w:val="50604794"/>
    <w:lvl w:ilvl="0">
      <w:start w:val="1"/>
      <w:numFmt w:val="japaneseCounting"/>
      <w:lvlText w:val="%1、"/>
      <w:lvlJc w:val="left"/>
      <w:pPr>
        <w:ind w:left="106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4" w:hanging="420"/>
      </w:pPr>
    </w:lvl>
    <w:lvl w:ilvl="2">
      <w:start w:val="1"/>
      <w:numFmt w:val="lowerRoman"/>
      <w:lvlText w:val="%3."/>
      <w:lvlJc w:val="right"/>
      <w:pPr>
        <w:ind w:left="1904" w:hanging="420"/>
      </w:pPr>
    </w:lvl>
    <w:lvl w:ilvl="3">
      <w:start w:val="1"/>
      <w:numFmt w:val="decimal"/>
      <w:lvlText w:val="%4."/>
      <w:lvlJc w:val="left"/>
      <w:pPr>
        <w:ind w:left="2324" w:hanging="420"/>
      </w:pPr>
    </w:lvl>
    <w:lvl w:ilvl="4">
      <w:start w:val="1"/>
      <w:numFmt w:val="lowerLetter"/>
      <w:lvlText w:val="%5)"/>
      <w:lvlJc w:val="left"/>
      <w:pPr>
        <w:ind w:left="2744" w:hanging="420"/>
      </w:pPr>
    </w:lvl>
    <w:lvl w:ilvl="5">
      <w:start w:val="1"/>
      <w:numFmt w:val="lowerRoman"/>
      <w:lvlText w:val="%6."/>
      <w:lvlJc w:val="right"/>
      <w:pPr>
        <w:ind w:left="3164" w:hanging="420"/>
      </w:pPr>
    </w:lvl>
    <w:lvl w:ilvl="6">
      <w:start w:val="1"/>
      <w:numFmt w:val="decimal"/>
      <w:lvlText w:val="%7."/>
      <w:lvlJc w:val="left"/>
      <w:pPr>
        <w:ind w:left="3584" w:hanging="420"/>
      </w:pPr>
    </w:lvl>
    <w:lvl w:ilvl="7">
      <w:start w:val="1"/>
      <w:numFmt w:val="lowerLetter"/>
      <w:lvlText w:val="%8)"/>
      <w:lvlJc w:val="left"/>
      <w:pPr>
        <w:ind w:left="4004" w:hanging="420"/>
      </w:pPr>
    </w:lvl>
    <w:lvl w:ilvl="8">
      <w:start w:val="1"/>
      <w:numFmt w:val="lowerRoman"/>
      <w:lvlText w:val="%9."/>
      <w:lvlJc w:val="right"/>
      <w:pPr>
        <w:ind w:left="4424" w:hanging="420"/>
      </w:pPr>
    </w:lvl>
  </w:abstractNum>
  <w:abstractNum w:abstractNumId="3">
    <w:nsid w:val="7DBA0EB9"/>
    <w:multiLevelType w:val="hybridMultilevel"/>
    <w:tmpl w:val="7D7428A6"/>
    <w:lvl w:ilvl="0" w:tplc="32E87D68">
      <w:start w:val="1"/>
      <w:numFmt w:val="japaneseCounting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363855"/>
    <w:rsid w:val="00005682"/>
    <w:rsid w:val="00071086"/>
    <w:rsid w:val="000D165D"/>
    <w:rsid w:val="000E0160"/>
    <w:rsid w:val="00110845"/>
    <w:rsid w:val="00115F47"/>
    <w:rsid w:val="00120629"/>
    <w:rsid w:val="00144074"/>
    <w:rsid w:val="00181409"/>
    <w:rsid w:val="00191D03"/>
    <w:rsid w:val="001A3C80"/>
    <w:rsid w:val="001A51E4"/>
    <w:rsid w:val="001F2A25"/>
    <w:rsid w:val="00212461"/>
    <w:rsid w:val="00226A1C"/>
    <w:rsid w:val="002657EB"/>
    <w:rsid w:val="002723A9"/>
    <w:rsid w:val="002736DE"/>
    <w:rsid w:val="002A187B"/>
    <w:rsid w:val="002A6836"/>
    <w:rsid w:val="002B597D"/>
    <w:rsid w:val="002C1F70"/>
    <w:rsid w:val="002D44DC"/>
    <w:rsid w:val="002D5F9E"/>
    <w:rsid w:val="002E3346"/>
    <w:rsid w:val="002E5D6F"/>
    <w:rsid w:val="002F12BC"/>
    <w:rsid w:val="003123CA"/>
    <w:rsid w:val="00313BD1"/>
    <w:rsid w:val="0031522D"/>
    <w:rsid w:val="00330F3F"/>
    <w:rsid w:val="003500B9"/>
    <w:rsid w:val="0036514E"/>
    <w:rsid w:val="003947CF"/>
    <w:rsid w:val="003C53CE"/>
    <w:rsid w:val="003D4ECB"/>
    <w:rsid w:val="003E61C8"/>
    <w:rsid w:val="003F0335"/>
    <w:rsid w:val="00401186"/>
    <w:rsid w:val="0041093C"/>
    <w:rsid w:val="00433499"/>
    <w:rsid w:val="0043455F"/>
    <w:rsid w:val="00444658"/>
    <w:rsid w:val="004532EA"/>
    <w:rsid w:val="00457154"/>
    <w:rsid w:val="00461C14"/>
    <w:rsid w:val="0046791B"/>
    <w:rsid w:val="004D30D5"/>
    <w:rsid w:val="004D4CB3"/>
    <w:rsid w:val="005179A6"/>
    <w:rsid w:val="00524CCD"/>
    <w:rsid w:val="005456CC"/>
    <w:rsid w:val="00563DA3"/>
    <w:rsid w:val="005744B2"/>
    <w:rsid w:val="00574835"/>
    <w:rsid w:val="00574F7E"/>
    <w:rsid w:val="00587539"/>
    <w:rsid w:val="00595369"/>
    <w:rsid w:val="005B6852"/>
    <w:rsid w:val="005C37B1"/>
    <w:rsid w:val="00604990"/>
    <w:rsid w:val="00613C71"/>
    <w:rsid w:val="00627A16"/>
    <w:rsid w:val="006377EC"/>
    <w:rsid w:val="006412E4"/>
    <w:rsid w:val="006451D8"/>
    <w:rsid w:val="00646597"/>
    <w:rsid w:val="00656574"/>
    <w:rsid w:val="0066770D"/>
    <w:rsid w:val="00687104"/>
    <w:rsid w:val="006912A6"/>
    <w:rsid w:val="006B12E3"/>
    <w:rsid w:val="006D656B"/>
    <w:rsid w:val="006F34D1"/>
    <w:rsid w:val="006F36D8"/>
    <w:rsid w:val="00702185"/>
    <w:rsid w:val="00716FFE"/>
    <w:rsid w:val="007244B8"/>
    <w:rsid w:val="00770D21"/>
    <w:rsid w:val="00772A45"/>
    <w:rsid w:val="0077459E"/>
    <w:rsid w:val="00775898"/>
    <w:rsid w:val="00775B93"/>
    <w:rsid w:val="0079472C"/>
    <w:rsid w:val="007B4E06"/>
    <w:rsid w:val="007C06D0"/>
    <w:rsid w:val="007C6C73"/>
    <w:rsid w:val="00832610"/>
    <w:rsid w:val="00843B22"/>
    <w:rsid w:val="00851046"/>
    <w:rsid w:val="00863ACB"/>
    <w:rsid w:val="00892A25"/>
    <w:rsid w:val="008C6559"/>
    <w:rsid w:val="008E21D0"/>
    <w:rsid w:val="008F6421"/>
    <w:rsid w:val="0092562C"/>
    <w:rsid w:val="00944D58"/>
    <w:rsid w:val="009633C2"/>
    <w:rsid w:val="00977342"/>
    <w:rsid w:val="00984A99"/>
    <w:rsid w:val="00984C09"/>
    <w:rsid w:val="00A15E88"/>
    <w:rsid w:val="00A559D5"/>
    <w:rsid w:val="00A71F53"/>
    <w:rsid w:val="00A74317"/>
    <w:rsid w:val="00A94297"/>
    <w:rsid w:val="00AA06C1"/>
    <w:rsid w:val="00AA0EED"/>
    <w:rsid w:val="00B00600"/>
    <w:rsid w:val="00B10E39"/>
    <w:rsid w:val="00B174C7"/>
    <w:rsid w:val="00B33D93"/>
    <w:rsid w:val="00B35D62"/>
    <w:rsid w:val="00B71C6C"/>
    <w:rsid w:val="00BB7089"/>
    <w:rsid w:val="00BE6E3A"/>
    <w:rsid w:val="00BF29FC"/>
    <w:rsid w:val="00BF418A"/>
    <w:rsid w:val="00C00503"/>
    <w:rsid w:val="00C6235F"/>
    <w:rsid w:val="00D07A50"/>
    <w:rsid w:val="00D21924"/>
    <w:rsid w:val="00D43CD3"/>
    <w:rsid w:val="00D62D44"/>
    <w:rsid w:val="00D70AFC"/>
    <w:rsid w:val="00D96715"/>
    <w:rsid w:val="00DA092D"/>
    <w:rsid w:val="00DB1AA6"/>
    <w:rsid w:val="00DC2983"/>
    <w:rsid w:val="00DE428B"/>
    <w:rsid w:val="00E11731"/>
    <w:rsid w:val="00E16BC9"/>
    <w:rsid w:val="00E2167D"/>
    <w:rsid w:val="00E32E30"/>
    <w:rsid w:val="00E47DE9"/>
    <w:rsid w:val="00E6120D"/>
    <w:rsid w:val="00E62D80"/>
    <w:rsid w:val="00E71DE7"/>
    <w:rsid w:val="00E77A1C"/>
    <w:rsid w:val="00E96CFB"/>
    <w:rsid w:val="00EC049C"/>
    <w:rsid w:val="00ED5DF3"/>
    <w:rsid w:val="00EE3A22"/>
    <w:rsid w:val="00EF7B26"/>
    <w:rsid w:val="00F0193C"/>
    <w:rsid w:val="00F01BA1"/>
    <w:rsid w:val="00F17F59"/>
    <w:rsid w:val="00F23D11"/>
    <w:rsid w:val="00F34CFB"/>
    <w:rsid w:val="00F878E9"/>
    <w:rsid w:val="00FD6F7C"/>
    <w:rsid w:val="00FE6FFB"/>
    <w:rsid w:val="19363855"/>
    <w:rsid w:val="75E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8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44658"/>
    <w:pPr>
      <w:spacing w:beforeAutospacing="1" w:afterAutospacing="1"/>
      <w:jc w:val="left"/>
    </w:pPr>
    <w:rPr>
      <w:rFonts w:ascii="Times New Roman" w:eastAsia="宋体" w:hAnsi="Times New Roman"/>
      <w:kern w:val="0"/>
      <w:sz w:val="24"/>
    </w:rPr>
  </w:style>
  <w:style w:type="character" w:styleId="a4">
    <w:name w:val="Strong"/>
    <w:qFormat/>
    <w:rsid w:val="00444658"/>
    <w:rPr>
      <w:b/>
      <w:bCs/>
    </w:rPr>
  </w:style>
  <w:style w:type="character" w:styleId="a5">
    <w:name w:val="Hyperlink"/>
    <w:rsid w:val="00444658"/>
    <w:rPr>
      <w:color w:val="0000FF"/>
      <w:u w:val="single"/>
    </w:rPr>
  </w:style>
  <w:style w:type="character" w:customStyle="1" w:styleId="style181">
    <w:name w:val="style181"/>
    <w:qFormat/>
    <w:rsid w:val="00444658"/>
    <w:rPr>
      <w:color w:val="990000"/>
      <w:sz w:val="36"/>
      <w:szCs w:val="36"/>
    </w:rPr>
  </w:style>
  <w:style w:type="paragraph" w:styleId="a6">
    <w:name w:val="header"/>
    <w:basedOn w:val="a"/>
    <w:link w:val="Char"/>
    <w:rsid w:val="00925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2562C"/>
    <w:rPr>
      <w:rFonts w:ascii="等线" w:eastAsia="等线" w:hAnsi="等线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925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2562C"/>
    <w:rPr>
      <w:rFonts w:ascii="等线" w:eastAsia="等线" w:hAnsi="等线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646597"/>
    <w:rPr>
      <w:sz w:val="18"/>
      <w:szCs w:val="18"/>
    </w:rPr>
  </w:style>
  <w:style w:type="character" w:customStyle="1" w:styleId="Char1">
    <w:name w:val="批注框文本 Char"/>
    <w:basedOn w:val="a0"/>
    <w:link w:val="a8"/>
    <w:rsid w:val="00646597"/>
    <w:rPr>
      <w:rFonts w:ascii="等线" w:eastAsia="等线" w:hAnsi="等线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94297"/>
    <w:pPr>
      <w:ind w:firstLineChars="200" w:firstLine="420"/>
    </w:pPr>
  </w:style>
  <w:style w:type="paragraph" w:styleId="aa">
    <w:name w:val="Date"/>
    <w:basedOn w:val="a"/>
    <w:next w:val="a"/>
    <w:link w:val="Char2"/>
    <w:semiHidden/>
    <w:unhideWhenUsed/>
    <w:rsid w:val="00FD6F7C"/>
    <w:pPr>
      <w:ind w:leftChars="2500" w:left="100"/>
    </w:pPr>
  </w:style>
  <w:style w:type="character" w:customStyle="1" w:styleId="Char2">
    <w:name w:val="日期 Char"/>
    <w:basedOn w:val="a0"/>
    <w:link w:val="aa"/>
    <w:semiHidden/>
    <w:rsid w:val="00FD6F7C"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jbetter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22667-5401-4692-9051-501EA080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77MM</dc:creator>
  <cp:lastModifiedBy>Administrator</cp:lastModifiedBy>
  <cp:revision>2</cp:revision>
  <cp:lastPrinted>2021-10-11T06:38:00Z</cp:lastPrinted>
  <dcterms:created xsi:type="dcterms:W3CDTF">2022-04-26T08:47:00Z</dcterms:created>
  <dcterms:modified xsi:type="dcterms:W3CDTF">2022-04-26T08:47:00Z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2E43D85675FB4877BE5E4EAE9F3B36D4</vt:lpwstr>
  </property>
</Properties>
</file>